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711" w:rsidRPr="00570D33" w:rsidRDefault="00FA3711" w:rsidP="00E47C05">
      <w:pPr>
        <w:spacing w:after="0"/>
        <w:jc w:val="center"/>
        <w:rPr>
          <w:b/>
          <w:bCs/>
          <w:u w:val="single"/>
        </w:rPr>
      </w:pPr>
      <w:r w:rsidRPr="00570D33">
        <w:rPr>
          <w:b/>
          <w:bCs/>
          <w:sz w:val="56"/>
          <w:szCs w:val="38"/>
          <w:u w:val="single"/>
        </w:rPr>
        <w:t>SGV INTERNATIONAL SR. SEC. SCHOOL</w:t>
      </w:r>
    </w:p>
    <w:p w:rsidR="006F4C51" w:rsidRPr="00570D33" w:rsidRDefault="001A2923" w:rsidP="00E47C05">
      <w:pPr>
        <w:spacing w:after="0"/>
        <w:jc w:val="center"/>
        <w:rPr>
          <w:sz w:val="36"/>
          <w:szCs w:val="28"/>
          <w:u w:val="single"/>
        </w:rPr>
      </w:pPr>
      <w:r w:rsidRPr="00570D33">
        <w:rPr>
          <w:sz w:val="36"/>
          <w:szCs w:val="28"/>
          <w:u w:val="single"/>
        </w:rPr>
        <w:t>RAJHERA</w:t>
      </w:r>
      <w:r w:rsidR="00FA3711" w:rsidRPr="00570D33">
        <w:rPr>
          <w:sz w:val="36"/>
          <w:szCs w:val="28"/>
          <w:u w:val="single"/>
        </w:rPr>
        <w:t>,</w:t>
      </w:r>
      <w:r w:rsidRPr="00570D33">
        <w:rPr>
          <w:sz w:val="36"/>
          <w:szCs w:val="28"/>
          <w:u w:val="single"/>
        </w:rPr>
        <w:t xml:space="preserve"> </w:t>
      </w:r>
      <w:r w:rsidR="00FA3711" w:rsidRPr="00570D33">
        <w:rPr>
          <w:sz w:val="36"/>
          <w:szCs w:val="28"/>
          <w:u w:val="single"/>
        </w:rPr>
        <w:t>SIMBHAOLI, HAPUR</w:t>
      </w:r>
    </w:p>
    <w:p w:rsidR="001A2923" w:rsidRPr="009E4B55" w:rsidRDefault="00CA404F" w:rsidP="00E47C05">
      <w:pPr>
        <w:spacing w:after="0"/>
        <w:rPr>
          <w:sz w:val="32"/>
          <w:szCs w:val="26"/>
        </w:rPr>
      </w:pPr>
      <w:r w:rsidRPr="009E4B55">
        <w:rPr>
          <w:sz w:val="32"/>
          <w:szCs w:val="26"/>
        </w:rPr>
        <w:t>Registration Fee</w:t>
      </w:r>
      <w:r w:rsidR="00662BEF">
        <w:rPr>
          <w:sz w:val="32"/>
          <w:szCs w:val="26"/>
        </w:rPr>
        <w:t xml:space="preserve">                    </w:t>
      </w:r>
      <w:r w:rsidRPr="009E4B55">
        <w:rPr>
          <w:sz w:val="32"/>
          <w:szCs w:val="26"/>
        </w:rPr>
        <w:t>-</w:t>
      </w:r>
      <w:r w:rsidR="00662BEF">
        <w:rPr>
          <w:sz w:val="32"/>
          <w:szCs w:val="26"/>
        </w:rPr>
        <w:t xml:space="preserve"> </w:t>
      </w:r>
      <w:r w:rsidRPr="009E4B55">
        <w:rPr>
          <w:sz w:val="32"/>
          <w:szCs w:val="26"/>
        </w:rPr>
        <w:t>Rs. 1000</w:t>
      </w:r>
    </w:p>
    <w:p w:rsidR="00CA404F" w:rsidRPr="009E4B55" w:rsidRDefault="00CA404F" w:rsidP="00E47C05">
      <w:pPr>
        <w:spacing w:after="0"/>
        <w:rPr>
          <w:sz w:val="32"/>
          <w:szCs w:val="26"/>
        </w:rPr>
      </w:pPr>
      <w:r w:rsidRPr="009E4B55">
        <w:rPr>
          <w:sz w:val="32"/>
          <w:szCs w:val="26"/>
        </w:rPr>
        <w:t xml:space="preserve">Admission Fee </w:t>
      </w:r>
      <w:r w:rsidR="00662BEF">
        <w:rPr>
          <w:sz w:val="32"/>
          <w:szCs w:val="26"/>
        </w:rPr>
        <w:t xml:space="preserve">                      - </w:t>
      </w:r>
      <w:r w:rsidR="00F31B3F" w:rsidRPr="009E4B55">
        <w:rPr>
          <w:sz w:val="32"/>
          <w:szCs w:val="26"/>
        </w:rPr>
        <w:t>Rs. 0</w:t>
      </w:r>
    </w:p>
    <w:p w:rsidR="00F31B3F" w:rsidRPr="009E4B55" w:rsidRDefault="00F31B3F" w:rsidP="00E47C05">
      <w:pPr>
        <w:spacing w:after="0"/>
        <w:rPr>
          <w:sz w:val="32"/>
          <w:szCs w:val="26"/>
        </w:rPr>
      </w:pPr>
      <w:r w:rsidRPr="009E4B55">
        <w:rPr>
          <w:sz w:val="32"/>
          <w:szCs w:val="26"/>
        </w:rPr>
        <w:t>Examination Fee – (Yearly)</w:t>
      </w:r>
      <w:r w:rsidR="001C3F1A" w:rsidRPr="009E4B55">
        <w:rPr>
          <w:sz w:val="32"/>
          <w:szCs w:val="26"/>
        </w:rPr>
        <w:t xml:space="preserve"> </w:t>
      </w:r>
      <w:r w:rsidRPr="009E4B55">
        <w:rPr>
          <w:sz w:val="32"/>
          <w:szCs w:val="26"/>
        </w:rPr>
        <w:t>- Rs. 1500</w:t>
      </w:r>
    </w:p>
    <w:p w:rsidR="00F31B3F" w:rsidRPr="009E4B55" w:rsidRDefault="00F31B3F" w:rsidP="00E47C05">
      <w:pPr>
        <w:spacing w:after="0"/>
        <w:rPr>
          <w:sz w:val="32"/>
          <w:szCs w:val="26"/>
        </w:rPr>
      </w:pPr>
      <w:r w:rsidRPr="009E4B55">
        <w:rPr>
          <w:sz w:val="32"/>
          <w:szCs w:val="26"/>
        </w:rPr>
        <w:t>Activity Fee- (Yearly)</w:t>
      </w:r>
      <w:r w:rsidR="001C3F1A" w:rsidRPr="009E4B55">
        <w:rPr>
          <w:sz w:val="32"/>
          <w:szCs w:val="26"/>
        </w:rPr>
        <w:t xml:space="preserve"> </w:t>
      </w:r>
      <w:r w:rsidR="00662BEF">
        <w:rPr>
          <w:sz w:val="32"/>
          <w:szCs w:val="26"/>
        </w:rPr>
        <w:t xml:space="preserve">           </w:t>
      </w:r>
      <w:r w:rsidRPr="009E4B55">
        <w:rPr>
          <w:sz w:val="32"/>
          <w:szCs w:val="26"/>
        </w:rPr>
        <w:t>-</w:t>
      </w:r>
      <w:r w:rsidR="00662BEF">
        <w:rPr>
          <w:sz w:val="32"/>
          <w:szCs w:val="26"/>
        </w:rPr>
        <w:t xml:space="preserve"> </w:t>
      </w:r>
      <w:r w:rsidR="00DF4B59">
        <w:rPr>
          <w:sz w:val="32"/>
          <w:szCs w:val="26"/>
        </w:rPr>
        <w:t>Rs. 0</w:t>
      </w:r>
    </w:p>
    <w:p w:rsidR="001C3F1A" w:rsidRPr="00A120EC" w:rsidRDefault="001C3F1A" w:rsidP="001C3F1A">
      <w:pPr>
        <w:spacing w:after="0"/>
        <w:jc w:val="center"/>
        <w:rPr>
          <w:sz w:val="40"/>
          <w:szCs w:val="30"/>
        </w:rPr>
      </w:pPr>
      <w:r w:rsidRPr="00A120EC">
        <w:rPr>
          <w:b/>
          <w:bCs/>
          <w:sz w:val="36"/>
          <w:szCs w:val="28"/>
          <w:u w:val="single"/>
        </w:rPr>
        <w:t>Composite Annual Fee</w:t>
      </w:r>
    </w:p>
    <w:tbl>
      <w:tblPr>
        <w:tblStyle w:val="TableGrid"/>
        <w:tblW w:w="0" w:type="auto"/>
        <w:tblInd w:w="918" w:type="dxa"/>
        <w:tblLook w:val="04A0"/>
      </w:tblPr>
      <w:tblGrid>
        <w:gridCol w:w="1539"/>
        <w:gridCol w:w="2106"/>
        <w:gridCol w:w="2206"/>
        <w:gridCol w:w="2206"/>
      </w:tblGrid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b/>
                <w:bCs/>
                <w:sz w:val="32"/>
                <w:szCs w:val="26"/>
              </w:rPr>
            </w:pPr>
            <w:r w:rsidRPr="009E4B55">
              <w:rPr>
                <w:b/>
                <w:bCs/>
                <w:sz w:val="32"/>
                <w:szCs w:val="26"/>
              </w:rPr>
              <w:t>CLASS</w:t>
            </w:r>
          </w:p>
        </w:tc>
        <w:tc>
          <w:tcPr>
            <w:tcW w:w="2106" w:type="dxa"/>
          </w:tcPr>
          <w:p w:rsidR="00D77A75" w:rsidRPr="009E4B55" w:rsidRDefault="00D77A75" w:rsidP="00D77A75">
            <w:pPr>
              <w:jc w:val="center"/>
              <w:rPr>
                <w:b/>
                <w:bCs/>
                <w:sz w:val="32"/>
                <w:szCs w:val="26"/>
              </w:rPr>
            </w:pPr>
            <w:r w:rsidRPr="009E4B55">
              <w:rPr>
                <w:b/>
                <w:bCs/>
                <w:sz w:val="32"/>
                <w:szCs w:val="26"/>
              </w:rPr>
              <w:t>MONTHLY</w:t>
            </w:r>
          </w:p>
        </w:tc>
        <w:tc>
          <w:tcPr>
            <w:tcW w:w="2206" w:type="dxa"/>
          </w:tcPr>
          <w:p w:rsidR="00D77A75" w:rsidRPr="009E4B55" w:rsidRDefault="00D77A75" w:rsidP="00D77A75">
            <w:pPr>
              <w:jc w:val="center"/>
              <w:rPr>
                <w:b/>
                <w:bCs/>
                <w:sz w:val="32"/>
                <w:szCs w:val="26"/>
              </w:rPr>
            </w:pPr>
            <w:r w:rsidRPr="009E4B55">
              <w:rPr>
                <w:b/>
                <w:bCs/>
                <w:sz w:val="32"/>
                <w:szCs w:val="26"/>
              </w:rPr>
              <w:t>QUARTERLY</w:t>
            </w:r>
          </w:p>
        </w:tc>
        <w:tc>
          <w:tcPr>
            <w:tcW w:w="2206" w:type="dxa"/>
          </w:tcPr>
          <w:p w:rsidR="00D77A75" w:rsidRPr="009E4B55" w:rsidRDefault="00D77A75" w:rsidP="00D77A75">
            <w:pPr>
              <w:jc w:val="center"/>
              <w:rPr>
                <w:b/>
                <w:bCs/>
                <w:sz w:val="32"/>
                <w:szCs w:val="26"/>
              </w:rPr>
            </w:pPr>
            <w:r w:rsidRPr="009E4B55">
              <w:rPr>
                <w:b/>
                <w:bCs/>
                <w:sz w:val="32"/>
                <w:szCs w:val="26"/>
              </w:rPr>
              <w:t>YEARLY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017E63" w:rsidRDefault="00D77A75" w:rsidP="00D77A75">
            <w:pPr>
              <w:jc w:val="center"/>
              <w:rPr>
                <w:sz w:val="32"/>
                <w:szCs w:val="26"/>
              </w:rPr>
            </w:pPr>
            <w:r w:rsidRPr="00017E63">
              <w:rPr>
                <w:sz w:val="32"/>
                <w:szCs w:val="26"/>
              </w:rPr>
              <w:t>NUR.</w:t>
            </w:r>
          </w:p>
        </w:tc>
        <w:tc>
          <w:tcPr>
            <w:tcW w:w="2106" w:type="dxa"/>
          </w:tcPr>
          <w:p w:rsidR="00D77A75" w:rsidRPr="00017E63" w:rsidRDefault="00D77A75" w:rsidP="00D77A75">
            <w:pPr>
              <w:jc w:val="center"/>
              <w:rPr>
                <w:sz w:val="32"/>
                <w:szCs w:val="26"/>
              </w:rPr>
            </w:pPr>
            <w:r w:rsidRPr="00017E63">
              <w:rPr>
                <w:sz w:val="32"/>
                <w:szCs w:val="26"/>
              </w:rPr>
              <w:t>890</w:t>
            </w:r>
          </w:p>
        </w:tc>
        <w:tc>
          <w:tcPr>
            <w:tcW w:w="2206" w:type="dxa"/>
          </w:tcPr>
          <w:p w:rsidR="00D77A75" w:rsidRPr="00017E63" w:rsidRDefault="00D73B3D" w:rsidP="00D77A75">
            <w:pPr>
              <w:jc w:val="center"/>
              <w:rPr>
                <w:sz w:val="32"/>
                <w:szCs w:val="26"/>
              </w:rPr>
            </w:pPr>
            <w:r w:rsidRPr="00017E63">
              <w:rPr>
                <w:sz w:val="32"/>
                <w:szCs w:val="26"/>
              </w:rPr>
              <w:t>2670</w:t>
            </w:r>
          </w:p>
        </w:tc>
        <w:tc>
          <w:tcPr>
            <w:tcW w:w="2206" w:type="dxa"/>
          </w:tcPr>
          <w:p w:rsidR="00D77A75" w:rsidRPr="00017E63" w:rsidRDefault="00B5482A" w:rsidP="00D77A75">
            <w:pPr>
              <w:jc w:val="center"/>
              <w:rPr>
                <w:sz w:val="32"/>
                <w:szCs w:val="26"/>
              </w:rPr>
            </w:pPr>
            <w:r w:rsidRPr="00017E63">
              <w:rPr>
                <w:sz w:val="32"/>
                <w:szCs w:val="26"/>
              </w:rPr>
              <w:t>10680</w:t>
            </w:r>
          </w:p>
        </w:tc>
      </w:tr>
      <w:tr w:rsidR="00D73B3D" w:rsidRPr="009E4B55" w:rsidTr="00D77A75">
        <w:trPr>
          <w:trHeight w:val="278"/>
        </w:trPr>
        <w:tc>
          <w:tcPr>
            <w:tcW w:w="1539" w:type="dxa"/>
          </w:tcPr>
          <w:p w:rsidR="00D73B3D" w:rsidRPr="009E4B55" w:rsidRDefault="00D73B3D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LKG</w:t>
            </w:r>
          </w:p>
        </w:tc>
        <w:tc>
          <w:tcPr>
            <w:tcW w:w="2106" w:type="dxa"/>
          </w:tcPr>
          <w:p w:rsidR="00D73B3D" w:rsidRPr="009E4B55" w:rsidRDefault="00D73B3D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890</w:t>
            </w:r>
          </w:p>
        </w:tc>
        <w:tc>
          <w:tcPr>
            <w:tcW w:w="2206" w:type="dxa"/>
          </w:tcPr>
          <w:p w:rsidR="00D73B3D" w:rsidRPr="009E4B55" w:rsidRDefault="00D73B3D" w:rsidP="00D73B3D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2670</w:t>
            </w:r>
          </w:p>
        </w:tc>
        <w:tc>
          <w:tcPr>
            <w:tcW w:w="2206" w:type="dxa"/>
          </w:tcPr>
          <w:p w:rsidR="00D73B3D" w:rsidRPr="009E4B55" w:rsidRDefault="00B5482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10680</w:t>
            </w:r>
          </w:p>
        </w:tc>
      </w:tr>
      <w:tr w:rsidR="00D73B3D" w:rsidRPr="009E4B55" w:rsidTr="00D77A75">
        <w:trPr>
          <w:trHeight w:val="278"/>
        </w:trPr>
        <w:tc>
          <w:tcPr>
            <w:tcW w:w="1539" w:type="dxa"/>
          </w:tcPr>
          <w:p w:rsidR="00D73B3D" w:rsidRPr="009E4B55" w:rsidRDefault="00D73B3D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UKG</w:t>
            </w:r>
          </w:p>
        </w:tc>
        <w:tc>
          <w:tcPr>
            <w:tcW w:w="2106" w:type="dxa"/>
          </w:tcPr>
          <w:p w:rsidR="00D73B3D" w:rsidRPr="009E4B55" w:rsidRDefault="00D73B3D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890</w:t>
            </w:r>
          </w:p>
        </w:tc>
        <w:tc>
          <w:tcPr>
            <w:tcW w:w="2206" w:type="dxa"/>
          </w:tcPr>
          <w:p w:rsidR="00D73B3D" w:rsidRPr="009E4B55" w:rsidRDefault="00D73B3D" w:rsidP="00D73B3D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2670</w:t>
            </w:r>
          </w:p>
        </w:tc>
        <w:tc>
          <w:tcPr>
            <w:tcW w:w="2206" w:type="dxa"/>
          </w:tcPr>
          <w:p w:rsidR="00D73B3D" w:rsidRPr="009E4B55" w:rsidRDefault="00B5482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10680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I</w:t>
            </w:r>
          </w:p>
        </w:tc>
        <w:tc>
          <w:tcPr>
            <w:tcW w:w="2106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980</w:t>
            </w:r>
          </w:p>
        </w:tc>
        <w:tc>
          <w:tcPr>
            <w:tcW w:w="2206" w:type="dxa"/>
          </w:tcPr>
          <w:p w:rsidR="00D77A75" w:rsidRPr="009E4B55" w:rsidRDefault="00B73B10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2940</w:t>
            </w:r>
          </w:p>
        </w:tc>
        <w:tc>
          <w:tcPr>
            <w:tcW w:w="2206" w:type="dxa"/>
          </w:tcPr>
          <w:p w:rsidR="00D77A75" w:rsidRPr="009E4B55" w:rsidRDefault="00B5482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11760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II</w:t>
            </w:r>
          </w:p>
        </w:tc>
        <w:tc>
          <w:tcPr>
            <w:tcW w:w="2106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980</w:t>
            </w:r>
          </w:p>
        </w:tc>
        <w:tc>
          <w:tcPr>
            <w:tcW w:w="2206" w:type="dxa"/>
          </w:tcPr>
          <w:p w:rsidR="00D77A75" w:rsidRPr="009E4B55" w:rsidRDefault="00B73B10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2940</w:t>
            </w:r>
          </w:p>
        </w:tc>
        <w:tc>
          <w:tcPr>
            <w:tcW w:w="2206" w:type="dxa"/>
          </w:tcPr>
          <w:p w:rsidR="00D77A75" w:rsidRPr="009E4B55" w:rsidRDefault="00B5482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11760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III</w:t>
            </w:r>
          </w:p>
        </w:tc>
        <w:tc>
          <w:tcPr>
            <w:tcW w:w="2106" w:type="dxa"/>
          </w:tcPr>
          <w:p w:rsidR="00D77A75" w:rsidRPr="009E4B55" w:rsidRDefault="00242CD7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1100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3300</w:t>
            </w:r>
          </w:p>
        </w:tc>
        <w:tc>
          <w:tcPr>
            <w:tcW w:w="2206" w:type="dxa"/>
          </w:tcPr>
          <w:p w:rsidR="00D77A75" w:rsidRPr="009E4B55" w:rsidRDefault="00B5482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13200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IV</w:t>
            </w:r>
          </w:p>
        </w:tc>
        <w:tc>
          <w:tcPr>
            <w:tcW w:w="2106" w:type="dxa"/>
          </w:tcPr>
          <w:p w:rsidR="00D77A75" w:rsidRPr="009E4B55" w:rsidRDefault="00242CD7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1100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3300</w:t>
            </w:r>
          </w:p>
        </w:tc>
        <w:tc>
          <w:tcPr>
            <w:tcW w:w="2206" w:type="dxa"/>
          </w:tcPr>
          <w:p w:rsidR="00D77A75" w:rsidRPr="009E4B55" w:rsidRDefault="00B5482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13200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V</w:t>
            </w:r>
          </w:p>
        </w:tc>
        <w:tc>
          <w:tcPr>
            <w:tcW w:w="2106" w:type="dxa"/>
          </w:tcPr>
          <w:p w:rsidR="00D77A75" w:rsidRPr="009E4B55" w:rsidRDefault="00E3535D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1200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3600</w:t>
            </w:r>
          </w:p>
        </w:tc>
        <w:tc>
          <w:tcPr>
            <w:tcW w:w="2206" w:type="dxa"/>
          </w:tcPr>
          <w:p w:rsidR="00D77A75" w:rsidRPr="009E4B55" w:rsidRDefault="00686122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14400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VI</w:t>
            </w:r>
          </w:p>
        </w:tc>
        <w:tc>
          <w:tcPr>
            <w:tcW w:w="2106" w:type="dxa"/>
          </w:tcPr>
          <w:p w:rsidR="00D77A75" w:rsidRPr="009E4B55" w:rsidRDefault="00E3535D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1200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3600</w:t>
            </w:r>
          </w:p>
        </w:tc>
        <w:tc>
          <w:tcPr>
            <w:tcW w:w="2206" w:type="dxa"/>
          </w:tcPr>
          <w:p w:rsidR="00D77A75" w:rsidRPr="009E4B55" w:rsidRDefault="00686122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14400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VII</w:t>
            </w:r>
          </w:p>
        </w:tc>
        <w:tc>
          <w:tcPr>
            <w:tcW w:w="2106" w:type="dxa"/>
          </w:tcPr>
          <w:p w:rsidR="00D77A75" w:rsidRPr="009E4B55" w:rsidRDefault="001D3DD3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1300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3900</w:t>
            </w:r>
          </w:p>
        </w:tc>
        <w:tc>
          <w:tcPr>
            <w:tcW w:w="2206" w:type="dxa"/>
          </w:tcPr>
          <w:p w:rsidR="00D77A75" w:rsidRPr="009E4B55" w:rsidRDefault="00686122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15600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VIII</w:t>
            </w:r>
          </w:p>
        </w:tc>
        <w:tc>
          <w:tcPr>
            <w:tcW w:w="2106" w:type="dxa"/>
          </w:tcPr>
          <w:p w:rsidR="00D77A75" w:rsidRPr="009E4B55" w:rsidRDefault="001D3DD3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1400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4200</w:t>
            </w:r>
          </w:p>
        </w:tc>
        <w:tc>
          <w:tcPr>
            <w:tcW w:w="2206" w:type="dxa"/>
          </w:tcPr>
          <w:p w:rsidR="00D77A75" w:rsidRPr="009E4B55" w:rsidRDefault="00686122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16800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IX</w:t>
            </w:r>
          </w:p>
        </w:tc>
        <w:tc>
          <w:tcPr>
            <w:tcW w:w="2106" w:type="dxa"/>
          </w:tcPr>
          <w:p w:rsidR="00D77A75" w:rsidRPr="009E4B55" w:rsidRDefault="00F5670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2000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6000</w:t>
            </w:r>
          </w:p>
        </w:tc>
        <w:tc>
          <w:tcPr>
            <w:tcW w:w="2206" w:type="dxa"/>
          </w:tcPr>
          <w:p w:rsidR="00D77A75" w:rsidRPr="009E4B55" w:rsidRDefault="00171122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24000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X</w:t>
            </w:r>
          </w:p>
        </w:tc>
        <w:tc>
          <w:tcPr>
            <w:tcW w:w="2106" w:type="dxa"/>
          </w:tcPr>
          <w:p w:rsidR="00D77A75" w:rsidRPr="009E4B55" w:rsidRDefault="00F5670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2300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6900</w:t>
            </w:r>
          </w:p>
        </w:tc>
        <w:tc>
          <w:tcPr>
            <w:tcW w:w="2206" w:type="dxa"/>
          </w:tcPr>
          <w:p w:rsidR="00D77A75" w:rsidRPr="009E4B55" w:rsidRDefault="00171122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27600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XI</w:t>
            </w:r>
          </w:p>
        </w:tc>
        <w:tc>
          <w:tcPr>
            <w:tcW w:w="2106" w:type="dxa"/>
          </w:tcPr>
          <w:p w:rsidR="00D77A75" w:rsidRPr="009E4B55" w:rsidRDefault="00F5670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2600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7800</w:t>
            </w:r>
          </w:p>
        </w:tc>
        <w:tc>
          <w:tcPr>
            <w:tcW w:w="2206" w:type="dxa"/>
          </w:tcPr>
          <w:p w:rsidR="00D77A75" w:rsidRPr="009E4B55" w:rsidRDefault="00171122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31200</w:t>
            </w:r>
          </w:p>
        </w:tc>
      </w:tr>
      <w:tr w:rsidR="00D77A75" w:rsidRPr="009E4B55" w:rsidTr="00D77A75">
        <w:trPr>
          <w:trHeight w:val="278"/>
        </w:trPr>
        <w:tc>
          <w:tcPr>
            <w:tcW w:w="1539" w:type="dxa"/>
          </w:tcPr>
          <w:p w:rsidR="00D77A75" w:rsidRPr="009E4B55" w:rsidRDefault="00D77A75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XII</w:t>
            </w:r>
          </w:p>
        </w:tc>
        <w:tc>
          <w:tcPr>
            <w:tcW w:w="2106" w:type="dxa"/>
          </w:tcPr>
          <w:p w:rsidR="00D77A75" w:rsidRPr="009E4B55" w:rsidRDefault="00F5670A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2800</w:t>
            </w:r>
          </w:p>
        </w:tc>
        <w:tc>
          <w:tcPr>
            <w:tcW w:w="2206" w:type="dxa"/>
          </w:tcPr>
          <w:p w:rsidR="00D77A75" w:rsidRPr="009E4B55" w:rsidRDefault="002714FF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8400</w:t>
            </w:r>
          </w:p>
        </w:tc>
        <w:tc>
          <w:tcPr>
            <w:tcW w:w="2206" w:type="dxa"/>
          </w:tcPr>
          <w:p w:rsidR="00D77A75" w:rsidRPr="009E4B55" w:rsidRDefault="00AE3011" w:rsidP="00D77A75">
            <w:pPr>
              <w:jc w:val="center"/>
              <w:rPr>
                <w:sz w:val="32"/>
                <w:szCs w:val="26"/>
              </w:rPr>
            </w:pPr>
            <w:r w:rsidRPr="009E4B55">
              <w:rPr>
                <w:sz w:val="32"/>
                <w:szCs w:val="26"/>
              </w:rPr>
              <w:t>33600</w:t>
            </w:r>
          </w:p>
        </w:tc>
      </w:tr>
    </w:tbl>
    <w:p w:rsidR="001C3F1A" w:rsidRPr="000F020C" w:rsidRDefault="001C3F1A" w:rsidP="00454226">
      <w:pPr>
        <w:spacing w:after="0"/>
        <w:rPr>
          <w:sz w:val="32"/>
          <w:szCs w:val="26"/>
        </w:rPr>
      </w:pPr>
    </w:p>
    <w:p w:rsidR="00454226" w:rsidRPr="000F020C" w:rsidRDefault="0045541D" w:rsidP="0045541D">
      <w:pPr>
        <w:pStyle w:val="ListParagraph"/>
        <w:numPr>
          <w:ilvl w:val="0"/>
          <w:numId w:val="1"/>
        </w:numPr>
        <w:spacing w:after="0"/>
        <w:rPr>
          <w:sz w:val="32"/>
          <w:szCs w:val="26"/>
        </w:rPr>
      </w:pPr>
      <w:r w:rsidRPr="000F020C">
        <w:rPr>
          <w:sz w:val="32"/>
          <w:szCs w:val="26"/>
        </w:rPr>
        <w:t>Composite Fee does not include Transport, Uniform, Textbooks/ Notebooks, Stationery and individual Learning sport like Special Sports Equipment (if applicable).</w:t>
      </w:r>
    </w:p>
    <w:p w:rsidR="0045541D" w:rsidRPr="000F020C" w:rsidRDefault="0045541D" w:rsidP="0045541D">
      <w:pPr>
        <w:pStyle w:val="ListParagraph"/>
        <w:numPr>
          <w:ilvl w:val="0"/>
          <w:numId w:val="1"/>
        </w:numPr>
        <w:spacing w:after="0"/>
        <w:rPr>
          <w:sz w:val="32"/>
          <w:szCs w:val="26"/>
        </w:rPr>
      </w:pPr>
      <w:r w:rsidRPr="000F020C">
        <w:rPr>
          <w:sz w:val="32"/>
          <w:szCs w:val="26"/>
        </w:rPr>
        <w:t>First installment has to be paid along with the registration fee and that is non-refundable.</w:t>
      </w:r>
    </w:p>
    <w:p w:rsidR="0045541D" w:rsidRPr="000F020C" w:rsidRDefault="0045541D" w:rsidP="0045541D">
      <w:pPr>
        <w:pStyle w:val="ListParagraph"/>
        <w:numPr>
          <w:ilvl w:val="0"/>
          <w:numId w:val="1"/>
        </w:numPr>
        <w:spacing w:after="0"/>
        <w:rPr>
          <w:sz w:val="32"/>
          <w:szCs w:val="26"/>
        </w:rPr>
      </w:pPr>
      <w:r w:rsidRPr="000F020C">
        <w:rPr>
          <w:sz w:val="32"/>
          <w:szCs w:val="26"/>
        </w:rPr>
        <w:t>Late Fee Payment Penalty If the fee is not paid by the stipulated date, a late fee of Rs. 20/-per day (including holidays) will be charged.</w:t>
      </w:r>
    </w:p>
    <w:p w:rsidR="0045541D" w:rsidRPr="000F020C" w:rsidRDefault="0045541D" w:rsidP="0045541D">
      <w:pPr>
        <w:pStyle w:val="ListParagraph"/>
        <w:numPr>
          <w:ilvl w:val="0"/>
          <w:numId w:val="1"/>
        </w:numPr>
        <w:spacing w:after="0"/>
        <w:rPr>
          <w:sz w:val="32"/>
          <w:szCs w:val="26"/>
        </w:rPr>
      </w:pPr>
      <w:r w:rsidRPr="000F020C">
        <w:rPr>
          <w:sz w:val="32"/>
          <w:szCs w:val="26"/>
        </w:rPr>
        <w:t>Non-Payment of Fee for a further of 30 days after the pay by date shall result penalty of Rs. 2000/- will be charged in addition to be the late Fee Penalty.</w:t>
      </w:r>
    </w:p>
    <w:sectPr w:rsidR="0045541D" w:rsidRPr="000F020C" w:rsidSect="00F868AD">
      <w:pgSz w:w="11907" w:h="16839" w:code="9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D4D82"/>
    <w:multiLevelType w:val="hybridMultilevel"/>
    <w:tmpl w:val="87426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67E6F"/>
    <w:rsid w:val="00017E63"/>
    <w:rsid w:val="000F020C"/>
    <w:rsid w:val="00171122"/>
    <w:rsid w:val="001A2923"/>
    <w:rsid w:val="001C3F1A"/>
    <w:rsid w:val="001D3DD3"/>
    <w:rsid w:val="00242CD7"/>
    <w:rsid w:val="002714FF"/>
    <w:rsid w:val="002C7597"/>
    <w:rsid w:val="00454226"/>
    <w:rsid w:val="0045541D"/>
    <w:rsid w:val="00467E6F"/>
    <w:rsid w:val="00570D33"/>
    <w:rsid w:val="005E121D"/>
    <w:rsid w:val="00662BEF"/>
    <w:rsid w:val="00686122"/>
    <w:rsid w:val="006F4C51"/>
    <w:rsid w:val="009E4B55"/>
    <w:rsid w:val="00A120EC"/>
    <w:rsid w:val="00AE3011"/>
    <w:rsid w:val="00B5482A"/>
    <w:rsid w:val="00B73B10"/>
    <w:rsid w:val="00CA404F"/>
    <w:rsid w:val="00D73B3D"/>
    <w:rsid w:val="00D77A75"/>
    <w:rsid w:val="00DF4B59"/>
    <w:rsid w:val="00E3535D"/>
    <w:rsid w:val="00E47C05"/>
    <w:rsid w:val="00F31B3F"/>
    <w:rsid w:val="00F5670A"/>
    <w:rsid w:val="00F868AD"/>
    <w:rsid w:val="00FA3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C51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7A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554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 COMPUTER HUB</dc:creator>
  <cp:lastModifiedBy>PAL COMPUTER HUB</cp:lastModifiedBy>
  <cp:revision>32</cp:revision>
  <dcterms:created xsi:type="dcterms:W3CDTF">2026-03-20T09:10:00Z</dcterms:created>
  <dcterms:modified xsi:type="dcterms:W3CDTF">2026-05-06T08:21:00Z</dcterms:modified>
</cp:coreProperties>
</file>